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3A" w:rsidRPr="00B36D51" w:rsidRDefault="009877A4" w:rsidP="009877A4">
      <w:pPr>
        <w:jc w:val="center"/>
        <w:rPr>
          <w:rFonts w:asciiTheme="majorHAnsi" w:hAnsiTheme="majorHAnsi"/>
          <w:b/>
          <w:sz w:val="24"/>
          <w:szCs w:val="24"/>
        </w:rPr>
      </w:pPr>
      <w:r w:rsidRPr="00B36D51">
        <w:rPr>
          <w:rFonts w:asciiTheme="majorHAnsi" w:hAnsiTheme="majorHAnsi"/>
          <w:b/>
          <w:sz w:val="24"/>
          <w:szCs w:val="24"/>
        </w:rPr>
        <w:t>NORTH ADAMS PUBLIC SCHOOLS</w:t>
      </w:r>
    </w:p>
    <w:p w:rsidR="009877A4" w:rsidRPr="00B36D51" w:rsidRDefault="009877A4" w:rsidP="009877A4">
      <w:pPr>
        <w:jc w:val="center"/>
        <w:rPr>
          <w:rFonts w:asciiTheme="majorHAnsi" w:hAnsiTheme="majorHAnsi"/>
          <w:b/>
          <w:sz w:val="24"/>
          <w:szCs w:val="24"/>
        </w:rPr>
      </w:pPr>
      <w:r w:rsidRPr="00B36D51">
        <w:rPr>
          <w:rFonts w:asciiTheme="majorHAnsi" w:hAnsiTheme="majorHAnsi"/>
          <w:b/>
          <w:sz w:val="24"/>
          <w:szCs w:val="24"/>
        </w:rPr>
        <w:t>Teach to Learn</w:t>
      </w:r>
    </w:p>
    <w:p w:rsidR="009877A4" w:rsidRPr="00B36D51" w:rsidRDefault="009877A4" w:rsidP="009877A4">
      <w:pPr>
        <w:jc w:val="center"/>
        <w:rPr>
          <w:rFonts w:asciiTheme="majorHAnsi" w:hAnsiTheme="majorHAnsi"/>
          <w:b/>
          <w:sz w:val="24"/>
          <w:szCs w:val="24"/>
        </w:rPr>
      </w:pPr>
      <w:r w:rsidRPr="00B36D51">
        <w:rPr>
          <w:rFonts w:asciiTheme="majorHAnsi" w:hAnsiTheme="majorHAnsi"/>
          <w:b/>
          <w:sz w:val="24"/>
          <w:szCs w:val="24"/>
        </w:rPr>
        <w:t>Classroom Teacher PD/Meeting</w:t>
      </w:r>
    </w:p>
    <w:p w:rsidR="009877A4" w:rsidRDefault="009877A4" w:rsidP="009877A4">
      <w:pPr>
        <w:jc w:val="center"/>
        <w:rPr>
          <w:rFonts w:asciiTheme="majorHAnsi" w:hAnsiTheme="majorHAnsi"/>
          <w:sz w:val="24"/>
          <w:szCs w:val="24"/>
        </w:rPr>
      </w:pPr>
    </w:p>
    <w:p w:rsidR="009877A4" w:rsidRDefault="009877A4" w:rsidP="009877A4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10/21/15</w:t>
      </w:r>
    </w:p>
    <w:p w:rsidR="009877A4" w:rsidRPr="00E753C8" w:rsidRDefault="009877A4" w:rsidP="009877A4">
      <w:pPr>
        <w:rPr>
          <w:rFonts w:asciiTheme="majorHAnsi" w:hAnsiTheme="majorHAnsi"/>
          <w:b/>
          <w:sz w:val="24"/>
          <w:szCs w:val="24"/>
          <w:u w:val="single"/>
        </w:rPr>
      </w:pPr>
      <w:r w:rsidRPr="00E753C8">
        <w:rPr>
          <w:rFonts w:asciiTheme="majorHAnsi" w:hAnsiTheme="majorHAnsi"/>
          <w:b/>
          <w:sz w:val="24"/>
          <w:szCs w:val="24"/>
          <w:u w:val="single"/>
        </w:rPr>
        <w:t>Session Objectives</w:t>
      </w:r>
    </w:p>
    <w:p w:rsidR="009877A4" w:rsidRDefault="009877A4" w:rsidP="009877A4">
      <w:pPr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Identify opportunities to strengthen scientific practices through use of science journals</w:t>
      </w:r>
    </w:p>
    <w:p w:rsidR="009877A4" w:rsidRDefault="009877A4" w:rsidP="009877A4">
      <w:pPr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Apply criteria for quality journal entries to provide feedback to students</w:t>
      </w:r>
    </w:p>
    <w:p w:rsidR="009877A4" w:rsidRPr="00E753C8" w:rsidRDefault="009877A4" w:rsidP="009877A4">
      <w:pPr>
        <w:rPr>
          <w:rFonts w:asciiTheme="majorHAnsi" w:hAnsiTheme="majorHAnsi"/>
          <w:b/>
          <w:sz w:val="24"/>
          <w:szCs w:val="24"/>
          <w:u w:val="single"/>
        </w:rPr>
      </w:pPr>
      <w:r w:rsidRPr="00E753C8">
        <w:rPr>
          <w:rFonts w:asciiTheme="majorHAnsi" w:hAnsiTheme="majorHAnsi"/>
          <w:b/>
          <w:sz w:val="24"/>
          <w:szCs w:val="24"/>
          <w:u w:val="single"/>
        </w:rPr>
        <w:t>Agenda</w:t>
      </w:r>
    </w:p>
    <w:p w:rsidR="009877A4" w:rsidRDefault="009877A4" w:rsidP="009877A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Current and future use of science journals</w:t>
      </w:r>
    </w:p>
    <w:p w:rsidR="009877A4" w:rsidRDefault="009877A4" w:rsidP="009877A4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Analyze journal use thus far</w:t>
      </w:r>
    </w:p>
    <w:p w:rsidR="009877A4" w:rsidRPr="009877A4" w:rsidRDefault="009877A4" w:rsidP="009877A4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Develop plans for use in future lessons</w:t>
      </w:r>
    </w:p>
    <w:p w:rsidR="009877A4" w:rsidRDefault="009877A4" w:rsidP="009877A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Establishing criteria for effective entries</w:t>
      </w:r>
    </w:p>
    <w:p w:rsidR="009877A4" w:rsidRDefault="009877A4" w:rsidP="009877A4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Research and Practice: Effective feedback as a major engine of learning  </w:t>
      </w:r>
    </w:p>
    <w:p w:rsidR="009877A4" w:rsidRDefault="009877A4" w:rsidP="009877A4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Establish criteria for effective science journal entries</w:t>
      </w:r>
    </w:p>
    <w:p w:rsidR="009877A4" w:rsidRDefault="009877A4" w:rsidP="009877A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</w:t>
      </w:r>
      <w:r w:rsidR="00E753C8">
        <w:rPr>
          <w:rFonts w:asciiTheme="majorHAnsi" w:hAnsiTheme="majorHAnsi"/>
          <w:sz w:val="24"/>
          <w:szCs w:val="24"/>
        </w:rPr>
        <w:t>T2L expectations for classroom t</w:t>
      </w:r>
      <w:r>
        <w:rPr>
          <w:rFonts w:asciiTheme="majorHAnsi" w:hAnsiTheme="majorHAnsi"/>
          <w:sz w:val="24"/>
          <w:szCs w:val="24"/>
        </w:rPr>
        <w:t>eacher</w:t>
      </w:r>
      <w:r w:rsidR="00E753C8">
        <w:rPr>
          <w:rFonts w:asciiTheme="majorHAnsi" w:hAnsiTheme="majorHAnsi"/>
          <w:sz w:val="24"/>
          <w:szCs w:val="24"/>
        </w:rPr>
        <w:t>s</w:t>
      </w:r>
    </w:p>
    <w:p w:rsidR="00E2244D" w:rsidRPr="009877A4" w:rsidRDefault="00E2244D" w:rsidP="009877A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 Exit ticket</w:t>
      </w:r>
    </w:p>
    <w:p w:rsidR="009877A4" w:rsidRDefault="009877A4" w:rsidP="009877A4">
      <w:pPr>
        <w:rPr>
          <w:rFonts w:asciiTheme="majorHAnsi" w:hAnsiTheme="majorHAnsi"/>
          <w:sz w:val="24"/>
          <w:szCs w:val="24"/>
        </w:rPr>
      </w:pPr>
    </w:p>
    <w:p w:rsidR="009877A4" w:rsidRPr="009877A4" w:rsidRDefault="009877A4" w:rsidP="009877A4">
      <w:pPr>
        <w:rPr>
          <w:rFonts w:asciiTheme="majorHAnsi" w:hAnsiTheme="majorHAnsi"/>
          <w:sz w:val="24"/>
          <w:szCs w:val="24"/>
        </w:rPr>
      </w:pPr>
    </w:p>
    <w:sectPr w:rsidR="009877A4" w:rsidRPr="009877A4" w:rsidSect="00B36D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52" w:rsidRDefault="00656452" w:rsidP="00B36D51">
      <w:pPr>
        <w:spacing w:after="0" w:line="240" w:lineRule="auto"/>
      </w:pPr>
      <w:r>
        <w:separator/>
      </w:r>
    </w:p>
  </w:endnote>
  <w:endnote w:type="continuationSeparator" w:id="0">
    <w:p w:rsidR="00656452" w:rsidRDefault="00656452" w:rsidP="00B3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D51" w:rsidRDefault="00B36D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D51" w:rsidRDefault="00B36D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sdt>
    <w:sdtPr>
      <w:rPr>
        <w:rFonts w:asciiTheme="majorHAnsi" w:hAnsiTheme="majorHAnsi"/>
        <w:sz w:val="20"/>
        <w:szCs w:val="20"/>
      </w:rPr>
      <w:id w:val="1628515888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B36D51" w:rsidRPr="00B36D51" w:rsidRDefault="00B36D51">
            <w:pPr>
              <w:pStyle w:val="Footer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36D51">
              <w:rPr>
                <w:rFonts w:asciiTheme="majorHAnsi" w:hAnsiTheme="majorHAnsi"/>
                <w:sz w:val="20"/>
                <w:szCs w:val="20"/>
              </w:rPr>
              <w:t xml:space="preserve">Page </w:t>
            </w:r>
            <w:r w:rsidRPr="00B36D51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B36D51">
              <w:rPr>
                <w:rFonts w:asciiTheme="majorHAnsi" w:hAnsiTheme="majorHAnsi"/>
                <w:b/>
                <w:bCs/>
                <w:sz w:val="20"/>
                <w:szCs w:val="20"/>
              </w:rPr>
              <w:instrText xml:space="preserve"> PAGE </w:instrText>
            </w:r>
            <w:r w:rsidRPr="00B36D51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1</w:t>
            </w:r>
            <w:r w:rsidRPr="00B36D51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  <w:r w:rsidRPr="00B36D51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r w:rsidRPr="00B36D51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B36D51">
              <w:rPr>
                <w:rFonts w:asciiTheme="majorHAnsi" w:hAnsiTheme="majorHAnsi"/>
                <w:b/>
                <w:bCs/>
                <w:sz w:val="20"/>
                <w:szCs w:val="20"/>
              </w:rPr>
              <w:instrText xml:space="preserve"> NUMPAGES  </w:instrText>
            </w:r>
            <w:r w:rsidRPr="00B36D51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1</w:t>
            </w:r>
            <w:r w:rsidRPr="00B36D51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bookmarkEnd w:id="0"/>
  <w:p w:rsidR="00B36D51" w:rsidRPr="00B36D51" w:rsidRDefault="00B36D51">
    <w:pPr>
      <w:pStyle w:val="Footer"/>
      <w:rPr>
        <w:rFonts w:asciiTheme="majorHAnsi" w:hAnsi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52" w:rsidRDefault="00656452" w:rsidP="00B36D51">
      <w:pPr>
        <w:spacing w:after="0" w:line="240" w:lineRule="auto"/>
      </w:pPr>
      <w:r>
        <w:separator/>
      </w:r>
    </w:p>
  </w:footnote>
  <w:footnote w:type="continuationSeparator" w:id="0">
    <w:p w:rsidR="00656452" w:rsidRDefault="00656452" w:rsidP="00B36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D51" w:rsidRDefault="00B36D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D51" w:rsidRDefault="00B36D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D51" w:rsidRDefault="00B36D51" w:rsidP="00B36D51">
    <w:pPr>
      <w:pStyle w:val="Header"/>
      <w:jc w:val="right"/>
    </w:pPr>
    <w:r>
      <w:rPr>
        <w:noProof/>
      </w:rPr>
      <w:drawing>
        <wp:inline distT="0" distB="0" distL="0" distR="0" wp14:anchorId="1E56C1F0" wp14:editId="015AC379">
          <wp:extent cx="1409700" cy="939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2Lv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262" cy="942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F70"/>
    <w:multiLevelType w:val="hybridMultilevel"/>
    <w:tmpl w:val="8982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D3635"/>
    <w:multiLevelType w:val="hybridMultilevel"/>
    <w:tmpl w:val="981AA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A4"/>
    <w:rsid w:val="000D0B3A"/>
    <w:rsid w:val="00385A17"/>
    <w:rsid w:val="00656452"/>
    <w:rsid w:val="009877A4"/>
    <w:rsid w:val="00B36D51"/>
    <w:rsid w:val="00E2244D"/>
    <w:rsid w:val="00E7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7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D51"/>
  </w:style>
  <w:style w:type="paragraph" w:styleId="Footer">
    <w:name w:val="footer"/>
    <w:basedOn w:val="Normal"/>
    <w:link w:val="FooterChar"/>
    <w:uiPriority w:val="99"/>
    <w:unhideWhenUsed/>
    <w:rsid w:val="00B36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D51"/>
  </w:style>
  <w:style w:type="paragraph" w:styleId="BalloonText">
    <w:name w:val="Balloon Text"/>
    <w:basedOn w:val="Normal"/>
    <w:link w:val="BalloonTextChar"/>
    <w:uiPriority w:val="99"/>
    <w:semiHidden/>
    <w:unhideWhenUsed/>
    <w:rsid w:val="00B3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7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D51"/>
  </w:style>
  <w:style w:type="paragraph" w:styleId="Footer">
    <w:name w:val="footer"/>
    <w:basedOn w:val="Normal"/>
    <w:link w:val="FooterChar"/>
    <w:uiPriority w:val="99"/>
    <w:unhideWhenUsed/>
    <w:rsid w:val="00B36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D51"/>
  </w:style>
  <w:style w:type="paragraph" w:styleId="BalloonText">
    <w:name w:val="Balloon Text"/>
    <w:basedOn w:val="Normal"/>
    <w:link w:val="BalloonTextChar"/>
    <w:uiPriority w:val="99"/>
    <w:semiHidden/>
    <w:unhideWhenUsed/>
    <w:rsid w:val="00B3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2016-03-25T19:07:00Z</dcterms:created>
  <dcterms:modified xsi:type="dcterms:W3CDTF">2016-03-25T19:07:00Z</dcterms:modified>
</cp:coreProperties>
</file>